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CE840" w14:textId="195F1BA9" w:rsidR="00F63C89" w:rsidRPr="00DA7E9B" w:rsidRDefault="00F63C89" w:rsidP="00A46FCD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DA7E9B">
        <w:rPr>
          <w:rFonts w:ascii="Arial" w:hAnsi="Arial" w:cs="Arial"/>
          <w:b/>
          <w:sz w:val="48"/>
          <w:szCs w:val="48"/>
        </w:rPr>
        <w:t>The Scary Poet</w:t>
      </w:r>
      <w:r w:rsidR="00DA5A92" w:rsidRPr="00DA7E9B">
        <w:rPr>
          <w:rFonts w:ascii="Arial" w:hAnsi="Arial" w:cs="Arial"/>
          <w:b/>
          <w:sz w:val="48"/>
          <w:szCs w:val="48"/>
        </w:rPr>
        <w:t>—a poem</w:t>
      </w:r>
    </w:p>
    <w:p w14:paraId="4F5A62AB" w14:textId="5ADEE7F7" w:rsidR="00A46FCD" w:rsidRPr="00DA7E9B" w:rsidRDefault="00A46FCD" w:rsidP="00A46FCD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DA7E9B">
        <w:rPr>
          <w:rFonts w:ascii="Arial" w:hAnsi="Arial" w:cs="Arial"/>
          <w:b/>
          <w:sz w:val="48"/>
          <w:szCs w:val="48"/>
        </w:rPr>
        <w:t>(for Open Mike—the Musical)</w:t>
      </w:r>
    </w:p>
    <w:p w14:paraId="44E33116" w14:textId="70B4DEB6" w:rsidR="00A46FCD" w:rsidRPr="00DA7E9B" w:rsidRDefault="00A46FCD" w:rsidP="00A46FCD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DA7E9B">
        <w:rPr>
          <w:rFonts w:ascii="Arial" w:hAnsi="Arial" w:cs="Arial"/>
          <w:b/>
          <w:sz w:val="48"/>
          <w:szCs w:val="48"/>
        </w:rPr>
        <w:t xml:space="preserve">Mike Delaney </w:t>
      </w:r>
      <w:r w:rsidR="00DA5A92" w:rsidRPr="00DA7E9B">
        <w:rPr>
          <w:rFonts w:ascii="Arial" w:hAnsi="Arial" w:cs="Arial"/>
          <w:b/>
          <w:sz w:val="48"/>
          <w:szCs w:val="48"/>
        </w:rPr>
        <w:t>~</w:t>
      </w:r>
      <w:r w:rsidRPr="00DA7E9B">
        <w:rPr>
          <w:rFonts w:ascii="Arial" w:hAnsi="Arial" w:cs="Arial"/>
          <w:b/>
          <w:sz w:val="48"/>
          <w:szCs w:val="48"/>
        </w:rPr>
        <w:t>5/1/15</w:t>
      </w:r>
    </w:p>
    <w:p w14:paraId="52B7D27C" w14:textId="77777777" w:rsidR="00A46FCD" w:rsidRPr="00DA7E9B" w:rsidRDefault="00A46FCD" w:rsidP="00D921E1">
      <w:pPr>
        <w:spacing w:after="0" w:line="240" w:lineRule="auto"/>
        <w:rPr>
          <w:rFonts w:ascii="Arial" w:hAnsi="Arial" w:cs="Arial"/>
          <w:b/>
          <w:sz w:val="48"/>
          <w:szCs w:val="48"/>
        </w:rPr>
      </w:pPr>
    </w:p>
    <w:p w14:paraId="0EFCE841" w14:textId="77777777" w:rsidR="00F63C89" w:rsidRPr="00DA7E9B" w:rsidRDefault="00F94C2A" w:rsidP="00D921E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DA7E9B">
        <w:rPr>
          <w:rFonts w:ascii="Arial" w:hAnsi="Arial" w:cs="Arial"/>
          <w:sz w:val="48"/>
          <w:szCs w:val="48"/>
        </w:rPr>
        <w:t>The scary poet takes to the stage</w:t>
      </w:r>
    </w:p>
    <w:p w14:paraId="0EFCE842" w14:textId="77777777" w:rsidR="00F94C2A" w:rsidRPr="00DA7E9B" w:rsidRDefault="00F94C2A" w:rsidP="00D921E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DA7E9B">
        <w:rPr>
          <w:rFonts w:ascii="Arial" w:hAnsi="Arial" w:cs="Arial"/>
          <w:sz w:val="48"/>
          <w:szCs w:val="48"/>
        </w:rPr>
        <w:t>With his air of haughty superiority</w:t>
      </w:r>
    </w:p>
    <w:p w14:paraId="0EFCE843" w14:textId="77777777" w:rsidR="00F94C2A" w:rsidRPr="00DA7E9B" w:rsidRDefault="00F94C2A" w:rsidP="00D921E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DA7E9B">
        <w:rPr>
          <w:rFonts w:ascii="Arial" w:hAnsi="Arial" w:cs="Arial"/>
          <w:sz w:val="48"/>
          <w:szCs w:val="48"/>
        </w:rPr>
        <w:t>Clever wordsmith from a bygone age</w:t>
      </w:r>
    </w:p>
    <w:p w14:paraId="0EFCE844" w14:textId="77777777" w:rsidR="00F94C2A" w:rsidRPr="00DA7E9B" w:rsidRDefault="00F94C2A" w:rsidP="00D921E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DA7E9B">
        <w:rPr>
          <w:rFonts w:ascii="Arial" w:hAnsi="Arial" w:cs="Arial"/>
          <w:sz w:val="48"/>
          <w:szCs w:val="48"/>
        </w:rPr>
        <w:t>Never shirking his responsibility</w:t>
      </w:r>
    </w:p>
    <w:p w14:paraId="0EFCE845" w14:textId="77777777" w:rsidR="00F94C2A" w:rsidRPr="00DA7E9B" w:rsidRDefault="00F94C2A" w:rsidP="00D921E1">
      <w:pPr>
        <w:spacing w:after="0" w:line="240" w:lineRule="auto"/>
        <w:rPr>
          <w:rFonts w:ascii="Arial" w:hAnsi="Arial" w:cs="Arial"/>
          <w:sz w:val="48"/>
          <w:szCs w:val="48"/>
        </w:rPr>
      </w:pPr>
    </w:p>
    <w:p w14:paraId="0EFCE846" w14:textId="77777777" w:rsidR="00F94C2A" w:rsidRPr="00DA7E9B" w:rsidRDefault="00F94C2A" w:rsidP="00D921E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DA7E9B">
        <w:rPr>
          <w:rFonts w:ascii="Arial" w:hAnsi="Arial" w:cs="Arial"/>
          <w:sz w:val="48"/>
          <w:szCs w:val="48"/>
        </w:rPr>
        <w:t>His self-declared role to clue us in</w:t>
      </w:r>
    </w:p>
    <w:p w14:paraId="0EFCE847" w14:textId="77777777" w:rsidR="00F94C2A" w:rsidRPr="00DA7E9B" w:rsidRDefault="00F94C2A" w:rsidP="00D921E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DA7E9B">
        <w:rPr>
          <w:rFonts w:ascii="Arial" w:hAnsi="Arial" w:cs="Arial"/>
          <w:sz w:val="48"/>
          <w:szCs w:val="48"/>
        </w:rPr>
        <w:t>He recites with self-important authority</w:t>
      </w:r>
    </w:p>
    <w:p w14:paraId="0EFCE848" w14:textId="77777777" w:rsidR="00636796" w:rsidRPr="00DA7E9B" w:rsidRDefault="00E92EBD" w:rsidP="00D921E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DA7E9B">
        <w:rPr>
          <w:rFonts w:ascii="Arial" w:hAnsi="Arial" w:cs="Arial"/>
          <w:sz w:val="48"/>
          <w:szCs w:val="48"/>
        </w:rPr>
        <w:t>Connecting us with our demons within</w:t>
      </w:r>
    </w:p>
    <w:p w14:paraId="0EFCE849" w14:textId="77777777" w:rsidR="00F94C2A" w:rsidRPr="00DA7E9B" w:rsidRDefault="00E92EBD" w:rsidP="00D921E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DA7E9B">
        <w:rPr>
          <w:rFonts w:ascii="Arial" w:hAnsi="Arial" w:cs="Arial"/>
          <w:sz w:val="48"/>
          <w:szCs w:val="48"/>
        </w:rPr>
        <w:t>And h</w:t>
      </w:r>
      <w:r w:rsidR="00636796" w:rsidRPr="00DA7E9B">
        <w:rPr>
          <w:rFonts w:ascii="Arial" w:hAnsi="Arial" w:cs="Arial"/>
          <w:sz w:val="48"/>
          <w:szCs w:val="48"/>
        </w:rPr>
        <w:t>old</w:t>
      </w:r>
      <w:r w:rsidRPr="00DA7E9B">
        <w:rPr>
          <w:rFonts w:ascii="Arial" w:hAnsi="Arial" w:cs="Arial"/>
          <w:sz w:val="48"/>
          <w:szCs w:val="48"/>
        </w:rPr>
        <w:t>ing us to sacred</w:t>
      </w:r>
      <w:r w:rsidR="00636796" w:rsidRPr="00DA7E9B">
        <w:rPr>
          <w:rFonts w:ascii="Arial" w:hAnsi="Arial" w:cs="Arial"/>
          <w:sz w:val="48"/>
          <w:szCs w:val="48"/>
        </w:rPr>
        <w:t xml:space="preserve"> </w:t>
      </w:r>
      <w:r w:rsidR="00F94C2A" w:rsidRPr="00DA7E9B">
        <w:rPr>
          <w:rFonts w:ascii="Arial" w:hAnsi="Arial" w:cs="Arial"/>
          <w:sz w:val="48"/>
          <w:szCs w:val="48"/>
        </w:rPr>
        <w:t>accountability</w:t>
      </w:r>
    </w:p>
    <w:p w14:paraId="0EFCE84A" w14:textId="77777777" w:rsidR="00F94C2A" w:rsidRPr="00DA7E9B" w:rsidRDefault="00F94C2A" w:rsidP="00D921E1">
      <w:pPr>
        <w:spacing w:after="0" w:line="240" w:lineRule="auto"/>
        <w:rPr>
          <w:rFonts w:ascii="Arial" w:hAnsi="Arial" w:cs="Arial"/>
          <w:sz w:val="48"/>
          <w:szCs w:val="48"/>
        </w:rPr>
      </w:pPr>
    </w:p>
    <w:p w14:paraId="0EFCE84B" w14:textId="6710DEAF" w:rsidR="00E92EBD" w:rsidRPr="00DA7E9B" w:rsidRDefault="00D8783C" w:rsidP="00D921E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DA7E9B">
        <w:rPr>
          <w:rFonts w:ascii="Arial" w:hAnsi="Arial" w:cs="Arial"/>
          <w:sz w:val="48"/>
          <w:szCs w:val="48"/>
        </w:rPr>
        <w:t>His imagery swirls to draw</w:t>
      </w:r>
      <w:r w:rsidR="00FF43CD" w:rsidRPr="00DA7E9B">
        <w:rPr>
          <w:rFonts w:ascii="Arial" w:hAnsi="Arial" w:cs="Arial"/>
          <w:sz w:val="48"/>
          <w:szCs w:val="48"/>
        </w:rPr>
        <w:t xml:space="preserve"> us in</w:t>
      </w:r>
    </w:p>
    <w:p w14:paraId="0EFCE84C" w14:textId="7B7A52FD" w:rsidR="00E92EBD" w:rsidRPr="00DA7E9B" w:rsidRDefault="00B7516C" w:rsidP="00D921E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DA7E9B">
        <w:rPr>
          <w:rFonts w:ascii="Arial" w:hAnsi="Arial" w:cs="Arial"/>
          <w:sz w:val="48"/>
          <w:szCs w:val="48"/>
        </w:rPr>
        <w:t>S</w:t>
      </w:r>
      <w:r w:rsidR="0093364E" w:rsidRPr="00DA7E9B">
        <w:rPr>
          <w:rFonts w:ascii="Arial" w:hAnsi="Arial" w:cs="Arial"/>
          <w:sz w:val="48"/>
          <w:szCs w:val="48"/>
        </w:rPr>
        <w:t xml:space="preserve">narling at the </w:t>
      </w:r>
      <w:r w:rsidR="00FF43CD" w:rsidRPr="00DA7E9B">
        <w:rPr>
          <w:rFonts w:ascii="Arial" w:hAnsi="Arial" w:cs="Arial"/>
          <w:sz w:val="48"/>
          <w:szCs w:val="48"/>
        </w:rPr>
        <w:t>unwashed</w:t>
      </w:r>
      <w:r w:rsidR="00E92EBD" w:rsidRPr="00DA7E9B">
        <w:rPr>
          <w:rFonts w:ascii="Arial" w:hAnsi="Arial" w:cs="Arial"/>
          <w:sz w:val="48"/>
          <w:szCs w:val="48"/>
        </w:rPr>
        <w:t xml:space="preserve"> majority </w:t>
      </w:r>
    </w:p>
    <w:p w14:paraId="0EFCE84D" w14:textId="52FAD47C" w:rsidR="00E92EBD" w:rsidRPr="00DA7E9B" w:rsidRDefault="00D8783C" w:rsidP="00D921E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DA7E9B">
        <w:rPr>
          <w:rFonts w:ascii="Arial" w:hAnsi="Arial" w:cs="Arial"/>
          <w:sz w:val="48"/>
          <w:szCs w:val="48"/>
        </w:rPr>
        <w:t xml:space="preserve">Then with </w:t>
      </w:r>
      <w:r w:rsidR="00B7516C" w:rsidRPr="00DA7E9B">
        <w:rPr>
          <w:rFonts w:ascii="Arial" w:hAnsi="Arial" w:cs="Arial"/>
          <w:sz w:val="48"/>
          <w:szCs w:val="48"/>
        </w:rPr>
        <w:t xml:space="preserve">the </w:t>
      </w:r>
      <w:r w:rsidRPr="00DA7E9B">
        <w:rPr>
          <w:rFonts w:ascii="Arial" w:hAnsi="Arial" w:cs="Arial"/>
          <w:sz w:val="48"/>
          <w:szCs w:val="48"/>
        </w:rPr>
        <w:t xml:space="preserve">utmost </w:t>
      </w:r>
      <w:r w:rsidR="00B7516C" w:rsidRPr="00DA7E9B">
        <w:rPr>
          <w:rFonts w:ascii="Arial" w:hAnsi="Arial" w:cs="Arial"/>
          <w:sz w:val="48"/>
          <w:szCs w:val="48"/>
        </w:rPr>
        <w:t xml:space="preserve">in </w:t>
      </w:r>
      <w:r w:rsidR="00FF43CD" w:rsidRPr="00DA7E9B">
        <w:rPr>
          <w:rFonts w:ascii="Arial" w:hAnsi="Arial" w:cs="Arial"/>
          <w:sz w:val="48"/>
          <w:szCs w:val="48"/>
        </w:rPr>
        <w:t xml:space="preserve">playful </w:t>
      </w:r>
      <w:r w:rsidRPr="00DA7E9B">
        <w:rPr>
          <w:rFonts w:ascii="Arial" w:hAnsi="Arial" w:cs="Arial"/>
          <w:sz w:val="48"/>
          <w:szCs w:val="48"/>
        </w:rPr>
        <w:t>chagrin</w:t>
      </w:r>
    </w:p>
    <w:p w14:paraId="0EFCE84E" w14:textId="77777777" w:rsidR="00FF43CD" w:rsidRPr="00DA7E9B" w:rsidRDefault="00FF43CD" w:rsidP="00D921E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DA7E9B">
        <w:rPr>
          <w:rFonts w:ascii="Arial" w:hAnsi="Arial" w:cs="Arial"/>
          <w:sz w:val="48"/>
          <w:szCs w:val="48"/>
        </w:rPr>
        <w:t>He coins “</w:t>
      </w:r>
      <w:proofErr w:type="spellStart"/>
      <w:r w:rsidRPr="00DA7E9B">
        <w:rPr>
          <w:rFonts w:ascii="Arial" w:hAnsi="Arial" w:cs="Arial"/>
          <w:sz w:val="48"/>
          <w:szCs w:val="48"/>
        </w:rPr>
        <w:t>phantasmagority</w:t>
      </w:r>
      <w:proofErr w:type="spellEnd"/>
      <w:r w:rsidRPr="00DA7E9B">
        <w:rPr>
          <w:rFonts w:ascii="Arial" w:hAnsi="Arial" w:cs="Arial"/>
          <w:sz w:val="48"/>
          <w:szCs w:val="48"/>
        </w:rPr>
        <w:t>”</w:t>
      </w:r>
    </w:p>
    <w:p w14:paraId="0EFCE84F" w14:textId="77777777" w:rsidR="00554B8F" w:rsidRPr="00DA7E9B" w:rsidRDefault="00554B8F" w:rsidP="00D921E1">
      <w:pPr>
        <w:spacing w:after="0" w:line="240" w:lineRule="auto"/>
        <w:rPr>
          <w:rFonts w:ascii="Arial" w:hAnsi="Arial" w:cs="Arial"/>
          <w:sz w:val="48"/>
          <w:szCs w:val="48"/>
        </w:rPr>
      </w:pPr>
    </w:p>
    <w:p w14:paraId="22C8C39B" w14:textId="2D996AC7" w:rsidR="00E47C41" w:rsidRPr="00DA7E9B" w:rsidRDefault="00C5210F" w:rsidP="00E47C4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DA7E9B">
        <w:rPr>
          <w:rFonts w:ascii="Arial" w:hAnsi="Arial" w:cs="Arial"/>
          <w:sz w:val="48"/>
          <w:szCs w:val="48"/>
        </w:rPr>
        <w:t xml:space="preserve">The scary poet, </w:t>
      </w:r>
      <w:r w:rsidR="00E47C41" w:rsidRPr="00DA7E9B">
        <w:rPr>
          <w:rFonts w:ascii="Arial" w:hAnsi="Arial" w:cs="Arial"/>
          <w:sz w:val="48"/>
          <w:szCs w:val="48"/>
        </w:rPr>
        <w:t xml:space="preserve">not </w:t>
      </w:r>
      <w:r w:rsidRPr="00DA7E9B">
        <w:rPr>
          <w:rFonts w:ascii="Arial" w:hAnsi="Arial" w:cs="Arial"/>
          <w:sz w:val="48"/>
          <w:szCs w:val="48"/>
        </w:rPr>
        <w:t xml:space="preserve">a </w:t>
      </w:r>
      <w:r w:rsidR="00E47C41" w:rsidRPr="00DA7E9B">
        <w:rPr>
          <w:rFonts w:ascii="Arial" w:hAnsi="Arial" w:cs="Arial"/>
          <w:sz w:val="48"/>
          <w:szCs w:val="48"/>
        </w:rPr>
        <w:t>gossamer-winged fairy</w:t>
      </w:r>
    </w:p>
    <w:p w14:paraId="0DF2C38E" w14:textId="0D629E5B" w:rsidR="008927AC" w:rsidRPr="00DA7E9B" w:rsidRDefault="008927AC" w:rsidP="008927AC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DA7E9B">
        <w:rPr>
          <w:rFonts w:ascii="Arial" w:hAnsi="Arial" w:cs="Arial"/>
          <w:sz w:val="48"/>
          <w:szCs w:val="48"/>
        </w:rPr>
        <w:t>Th</w:t>
      </w:r>
      <w:r w:rsidR="00E47C41" w:rsidRPr="00DA7E9B">
        <w:rPr>
          <w:rFonts w:ascii="Arial" w:hAnsi="Arial" w:cs="Arial"/>
          <w:sz w:val="48"/>
          <w:szCs w:val="48"/>
        </w:rPr>
        <w:t xml:space="preserve">ough </w:t>
      </w:r>
      <w:r w:rsidR="00C5210F" w:rsidRPr="00DA7E9B">
        <w:rPr>
          <w:rFonts w:ascii="Arial" w:hAnsi="Arial" w:cs="Arial"/>
          <w:sz w:val="48"/>
          <w:szCs w:val="48"/>
        </w:rPr>
        <w:t>with</w:t>
      </w:r>
      <w:r w:rsidR="00E47C41" w:rsidRPr="00DA7E9B">
        <w:rPr>
          <w:rFonts w:ascii="Arial" w:hAnsi="Arial" w:cs="Arial"/>
          <w:sz w:val="48"/>
          <w:szCs w:val="48"/>
        </w:rPr>
        <w:t xml:space="preserve"> </w:t>
      </w:r>
      <w:r w:rsidRPr="00DA7E9B">
        <w:rPr>
          <w:rFonts w:ascii="Arial" w:hAnsi="Arial" w:cs="Arial"/>
          <w:sz w:val="48"/>
          <w:szCs w:val="48"/>
        </w:rPr>
        <w:t xml:space="preserve">one </w:t>
      </w:r>
      <w:r w:rsidR="00E47C41" w:rsidRPr="00DA7E9B">
        <w:rPr>
          <w:rFonts w:ascii="Arial" w:hAnsi="Arial" w:cs="Arial"/>
          <w:sz w:val="48"/>
          <w:szCs w:val="48"/>
        </w:rPr>
        <w:t xml:space="preserve">glaring </w:t>
      </w:r>
      <w:r w:rsidRPr="00DA7E9B">
        <w:rPr>
          <w:rFonts w:ascii="Arial" w:hAnsi="Arial" w:cs="Arial"/>
          <w:sz w:val="48"/>
          <w:szCs w:val="48"/>
        </w:rPr>
        <w:t>disability</w:t>
      </w:r>
    </w:p>
    <w:p w14:paraId="669E8B13" w14:textId="77777777" w:rsidR="008927AC" w:rsidRPr="00DA7E9B" w:rsidRDefault="008927AC" w:rsidP="008927AC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DA7E9B">
        <w:rPr>
          <w:rFonts w:ascii="Arial" w:hAnsi="Arial" w:cs="Arial"/>
          <w:sz w:val="48"/>
          <w:szCs w:val="48"/>
        </w:rPr>
        <w:t>Truth be told—he really isn’t scary</w:t>
      </w:r>
    </w:p>
    <w:p w14:paraId="08D2A0E7" w14:textId="2D1208CB" w:rsidR="0093364E" w:rsidRPr="00DA7E9B" w:rsidRDefault="00E47C41" w:rsidP="008927AC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DA7E9B">
        <w:rPr>
          <w:rFonts w:ascii="Arial" w:hAnsi="Arial" w:cs="Arial"/>
          <w:sz w:val="48"/>
          <w:szCs w:val="48"/>
        </w:rPr>
        <w:t xml:space="preserve">Just lacking in </w:t>
      </w:r>
      <w:r w:rsidR="00B7516C" w:rsidRPr="00DA7E9B">
        <w:rPr>
          <w:rFonts w:ascii="Arial" w:hAnsi="Arial" w:cs="Arial"/>
          <w:sz w:val="48"/>
          <w:szCs w:val="48"/>
        </w:rPr>
        <w:t>frivolity</w:t>
      </w:r>
    </w:p>
    <w:p w14:paraId="184EB66A" w14:textId="77777777" w:rsidR="00E47C41" w:rsidRDefault="00E47C41" w:rsidP="008927AC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4CD1DC99" w14:textId="34272E0C" w:rsidR="0093364E" w:rsidRDefault="0093364E" w:rsidP="00F15D71">
      <w:pPr>
        <w:rPr>
          <w:rFonts w:ascii="Arial" w:hAnsi="Arial" w:cs="Arial"/>
          <w:sz w:val="36"/>
          <w:szCs w:val="36"/>
        </w:rPr>
      </w:pPr>
      <w:bookmarkStart w:id="0" w:name="_GoBack"/>
      <w:bookmarkEnd w:id="0"/>
    </w:p>
    <w:sectPr w:rsidR="0093364E" w:rsidSect="00A46FC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D7"/>
    <w:rsid w:val="00027B33"/>
    <w:rsid w:val="00030E41"/>
    <w:rsid w:val="00045D7A"/>
    <w:rsid w:val="00090EF1"/>
    <w:rsid w:val="000F5BD7"/>
    <w:rsid w:val="00116758"/>
    <w:rsid w:val="001A3D4D"/>
    <w:rsid w:val="001C6D05"/>
    <w:rsid w:val="001E5945"/>
    <w:rsid w:val="00203ACC"/>
    <w:rsid w:val="002903D6"/>
    <w:rsid w:val="004A42FC"/>
    <w:rsid w:val="004B5808"/>
    <w:rsid w:val="004F40BC"/>
    <w:rsid w:val="00502542"/>
    <w:rsid w:val="00523920"/>
    <w:rsid w:val="00554B8F"/>
    <w:rsid w:val="005C0040"/>
    <w:rsid w:val="005D5CB4"/>
    <w:rsid w:val="006200A8"/>
    <w:rsid w:val="00636796"/>
    <w:rsid w:val="006722E4"/>
    <w:rsid w:val="00704CDC"/>
    <w:rsid w:val="007B125A"/>
    <w:rsid w:val="007D14B0"/>
    <w:rsid w:val="00814755"/>
    <w:rsid w:val="00854AA7"/>
    <w:rsid w:val="008927AC"/>
    <w:rsid w:val="008957A7"/>
    <w:rsid w:val="008E35EF"/>
    <w:rsid w:val="00924C4F"/>
    <w:rsid w:val="0093364E"/>
    <w:rsid w:val="00934727"/>
    <w:rsid w:val="009F1425"/>
    <w:rsid w:val="00A10D8C"/>
    <w:rsid w:val="00A46FCD"/>
    <w:rsid w:val="00A921F5"/>
    <w:rsid w:val="00A93818"/>
    <w:rsid w:val="00AB4444"/>
    <w:rsid w:val="00B402DD"/>
    <w:rsid w:val="00B7516C"/>
    <w:rsid w:val="00B91A7E"/>
    <w:rsid w:val="00BD07B3"/>
    <w:rsid w:val="00C03195"/>
    <w:rsid w:val="00C5210F"/>
    <w:rsid w:val="00C567E0"/>
    <w:rsid w:val="00CD478A"/>
    <w:rsid w:val="00D51DE0"/>
    <w:rsid w:val="00D8783C"/>
    <w:rsid w:val="00D921E1"/>
    <w:rsid w:val="00DA5A92"/>
    <w:rsid w:val="00DA7E9B"/>
    <w:rsid w:val="00DC5634"/>
    <w:rsid w:val="00DC699F"/>
    <w:rsid w:val="00E25F36"/>
    <w:rsid w:val="00E47C41"/>
    <w:rsid w:val="00E543AC"/>
    <w:rsid w:val="00E547C8"/>
    <w:rsid w:val="00E644A2"/>
    <w:rsid w:val="00E92EBD"/>
    <w:rsid w:val="00F03646"/>
    <w:rsid w:val="00F15D71"/>
    <w:rsid w:val="00F63C89"/>
    <w:rsid w:val="00F94C2A"/>
    <w:rsid w:val="00FA161E"/>
    <w:rsid w:val="00FD4AAE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CE814"/>
  <w15:docId w15:val="{6D814E81-2A49-48D2-82C7-6BDCB953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Delaney</dc:creator>
  <cp:lastModifiedBy>Mike Delaney</cp:lastModifiedBy>
  <cp:revision>8</cp:revision>
  <dcterms:created xsi:type="dcterms:W3CDTF">2015-10-18T10:01:00Z</dcterms:created>
  <dcterms:modified xsi:type="dcterms:W3CDTF">2017-09-04T23:00:00Z</dcterms:modified>
</cp:coreProperties>
</file>